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40"/>
        <w:gridCol w:w="4961"/>
      </w:tblGrid>
      <w:tr w:rsidR="00C51F01" w:rsidRPr="000A7C12" w:rsidTr="00A55BB9">
        <w:trPr>
          <w:trHeight w:val="513"/>
        </w:trPr>
        <w:tc>
          <w:tcPr>
            <w:tcW w:w="4788" w:type="dxa"/>
          </w:tcPr>
          <w:p w:rsidR="00B62E0A" w:rsidRPr="00712F2E" w:rsidRDefault="00C51F01" w:rsidP="000E7980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Стратешки циљ</w:t>
            </w:r>
            <w:r w:rsidR="00712F2E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1</w:t>
            </w: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712F2E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  <w:r w:rsidR="000C74AF" w:rsidRPr="000C74AF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  <w:gridSpan w:val="2"/>
          </w:tcPr>
          <w:p w:rsidR="00C51F01" w:rsidRPr="00712F2E" w:rsidRDefault="00C51F01" w:rsidP="000E7980">
            <w:pPr>
              <w:spacing w:before="120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Секторски циљ(еви)</w:t>
            </w:r>
            <w:r w:rsidRPr="000A7C12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1.4.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0E7980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0E7980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.године</w:t>
            </w:r>
          </w:p>
          <w:p w:rsidR="00C51F01" w:rsidRPr="000A7C12" w:rsidRDefault="00C51F01" w:rsidP="000E7980">
            <w:pPr>
              <w:spacing w:before="120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C51F01" w:rsidRPr="000A7C12" w:rsidTr="00A55BB9">
        <w:trPr>
          <w:trHeight w:val="670"/>
        </w:trPr>
        <w:tc>
          <w:tcPr>
            <w:tcW w:w="9889" w:type="dxa"/>
            <w:gridSpan w:val="3"/>
            <w:shd w:val="clear" w:color="auto" w:fill="365F91"/>
            <w:vAlign w:val="center"/>
          </w:tcPr>
          <w:p w:rsidR="00C51F01" w:rsidRPr="00712F2E" w:rsidRDefault="00C51F01" w:rsidP="00A55BB9">
            <w:pPr>
              <w:spacing w:before="120"/>
              <w:rPr>
                <w:rFonts w:asciiTheme="minorHAnsi" w:hAnsi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712F2E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Назив програма: </w:t>
            </w:r>
            <w:r w:rsidRPr="00712F2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712F2E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1.4.1.</w:t>
            </w:r>
            <w:r w:rsidR="00712F2E" w:rsidRPr="00712F2E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712F2E" w:rsidRPr="00712F2E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У</w:t>
            </w:r>
            <w:r w:rsidR="00712F2E" w:rsidRPr="00712F2E">
              <w:rPr>
                <w:rFonts w:ascii="Calibri" w:hAnsi="Calibri"/>
                <w:b/>
                <w:color w:val="FFFFFF"/>
                <w:sz w:val="20"/>
                <w:szCs w:val="20"/>
              </w:rPr>
              <w:t>напређење институционалног и стратешког оквира за развој туризма</w:t>
            </w:r>
          </w:p>
          <w:p w:rsidR="00C51F01" w:rsidRPr="00712F2E" w:rsidRDefault="00C51F01" w:rsidP="00712F2E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CS"/>
              </w:rPr>
            </w:pPr>
            <w:r w:rsidRPr="00712F2E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пројекта/мјере:</w:t>
            </w:r>
            <w:r w:rsidRPr="00712F2E">
              <w:rPr>
                <w:rFonts w:asciiTheme="minorHAnsi" w:hAnsiTheme="minorHAnsi"/>
                <w:b/>
                <w:color w:val="FFFFFF"/>
                <w:sz w:val="20"/>
                <w:szCs w:val="20"/>
              </w:rPr>
              <w:t xml:space="preserve"> </w:t>
            </w:r>
            <w:r w:rsidRPr="00712F2E">
              <w:rPr>
                <w:rFonts w:asciiTheme="minorHAnsi" w:hAnsiTheme="minorHAns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712F2E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712F2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 xml:space="preserve">П. </w:t>
            </w:r>
            <w:r w:rsidRPr="00712F2E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1.4.1.3. Припрема и реализација програма провођења промотивних кампања у циљу подизања еколошке и туристиче свијести локалног становништва</w:t>
            </w:r>
            <w:r w:rsidRPr="00F359DA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51F01" w:rsidRPr="0051281F" w:rsidTr="00A55BB9">
        <w:trPr>
          <w:trHeight w:val="1516"/>
        </w:trPr>
        <w:tc>
          <w:tcPr>
            <w:tcW w:w="9889" w:type="dxa"/>
            <w:gridSpan w:val="3"/>
          </w:tcPr>
          <w:p w:rsidR="00C51F01" w:rsidRPr="000E7980" w:rsidRDefault="00C51F01" w:rsidP="000E7980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  <w:bookmarkStart w:id="0" w:name="_GoBack"/>
            <w:bookmarkEnd w:id="0"/>
          </w:p>
          <w:p w:rsidR="00C51F01" w:rsidRPr="008610CA" w:rsidRDefault="00C51F01" w:rsidP="00A55BB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града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Бања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Лука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proofErr w:type="gram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у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сарадњи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Републике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Српске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27. </w:t>
            </w:r>
            <w:proofErr w:type="spellStart"/>
            <w:proofErr w:type="gram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септембара</w:t>
            </w:r>
            <w:proofErr w:type="spellEnd"/>
            <w:proofErr w:type="gram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организовати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манифестацију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/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догађај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поводом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8610CA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„С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вјетског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дана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туризма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“</w:t>
            </w:r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који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увијек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веже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уз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одређену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тему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коју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одређује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Генерална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скупштина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препоруци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извршног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одбора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Свјетске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Свјетски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дан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туризма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обиљежава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како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би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унутар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међународне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заједнице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локалних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актера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јачала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свијест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о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туризму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његовом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привредном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социолошком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културном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политичком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значају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Сваке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године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орагнизовати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дешавање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у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складу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глобалном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темом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које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бити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позвани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релевантни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актери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у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туризму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</w:p>
          <w:p w:rsidR="00C51F01" w:rsidRPr="00712F2E" w:rsidRDefault="00C51F01" w:rsidP="00712F2E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У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циљу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подизања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еколошке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свијести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локалног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становништа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неопходно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приступити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организовану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најмање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једне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едукативне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радионице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годишње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gram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и 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организовању</w:t>
            </w:r>
            <w:proofErr w:type="spellEnd"/>
            <w:proofErr w:type="gram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најмање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2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еко-туристичке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акције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и/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или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кампање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годишње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Радионице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бити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организоване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потенцијалне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предузетнике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у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руралном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туризму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који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овај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начин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имати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прилику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упознају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начинима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привређивања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уз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очување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животне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средине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уштеду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ресурса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Уз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примјену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одрживих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модела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привређивања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домаћинства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остварити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додатну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вриједност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своје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породице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али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будуће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туристе</w:t>
            </w:r>
            <w:proofErr w:type="spellEnd"/>
            <w:r w:rsidRPr="008610C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</w:p>
        </w:tc>
      </w:tr>
      <w:tr w:rsidR="00C51F01" w:rsidRPr="0044018D" w:rsidTr="00A55BB9">
        <w:trPr>
          <w:trHeight w:val="647"/>
        </w:trPr>
        <w:tc>
          <w:tcPr>
            <w:tcW w:w="4928" w:type="dxa"/>
            <w:gridSpan w:val="2"/>
          </w:tcPr>
          <w:p w:rsidR="00C51F01" w:rsidRPr="008610CA" w:rsidRDefault="00C51F01" w:rsidP="008610CA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Циљ/еви пројекта:</w:t>
            </w:r>
          </w:p>
          <w:p w:rsidR="00C51F01" w:rsidRPr="000C74AF" w:rsidRDefault="00C51F01" w:rsidP="008610CA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Подигнут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свијест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о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заначају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туризма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за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заједницу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C51F01" w:rsidRDefault="00C51F01" w:rsidP="008610CA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Подигнут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свијест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о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заштити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животне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средине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C51F01" w:rsidRPr="008610CA" w:rsidRDefault="008610CA" w:rsidP="008610CA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Створена</w:t>
            </w:r>
            <w:proofErr w:type="spellEnd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додатна</w:t>
            </w:r>
            <w:proofErr w:type="spellEnd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вриједност</w:t>
            </w:r>
            <w:proofErr w:type="spellEnd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понуде</w:t>
            </w:r>
            <w:proofErr w:type="spellEnd"/>
          </w:p>
        </w:tc>
        <w:tc>
          <w:tcPr>
            <w:tcW w:w="4961" w:type="dxa"/>
          </w:tcPr>
          <w:p w:rsidR="00C51F01" w:rsidRPr="000A7C12" w:rsidRDefault="00C51F01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Циљна група: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Угоститељи 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Туристички радници 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Туристичке организације 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Локална заједница </w:t>
            </w:r>
          </w:p>
        </w:tc>
      </w:tr>
      <w:tr w:rsidR="00C51F01" w:rsidRPr="00905CA8" w:rsidTr="00A55BB9">
        <w:trPr>
          <w:trHeight w:val="558"/>
        </w:trPr>
        <w:tc>
          <w:tcPr>
            <w:tcW w:w="4928" w:type="dxa"/>
            <w:gridSpan w:val="2"/>
            <w:shd w:val="clear" w:color="auto" w:fill="auto"/>
          </w:tcPr>
          <w:p w:rsidR="00C51F01" w:rsidRDefault="00C51F01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p w:rsidR="008610CA" w:rsidRPr="008610CA" w:rsidRDefault="000C74AF" w:rsidP="008610CA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Организоване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најмање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еко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акције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или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кампање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годишње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 </w:t>
            </w:r>
            <w:r w:rsidR="008610CA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</w:t>
            </w:r>
          </w:p>
          <w:p w:rsidR="008610CA" w:rsidRPr="008610CA" w:rsidRDefault="008610CA" w:rsidP="008610CA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Организована најмање једна едукативна радионица</w:t>
            </w:r>
          </w:p>
          <w:p w:rsidR="008610CA" w:rsidRPr="008610CA" w:rsidRDefault="008610CA" w:rsidP="008610CA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Организован догађај/манифестација обиљежавања Свјетског дана туризма</w:t>
            </w:r>
          </w:p>
          <w:p w:rsidR="000C74AF" w:rsidRPr="000C74AF" w:rsidRDefault="000C74AF" w:rsidP="008610CA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Подигнута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свијест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о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заштити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животне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средине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C51F01" w:rsidRPr="008610CA" w:rsidRDefault="000C74AF" w:rsidP="008610CA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Стечена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знања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вјештине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примјењене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у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0A3D9A">
              <w:rPr>
                <w:rFonts w:asciiTheme="minorHAnsi" w:hAnsiTheme="minorHAnsi"/>
                <w:iCs/>
                <w:sz w:val="20"/>
                <w:szCs w:val="20"/>
              </w:rPr>
              <w:t>пракси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</w:tc>
        <w:tc>
          <w:tcPr>
            <w:tcW w:w="4961" w:type="dxa"/>
          </w:tcPr>
          <w:p w:rsidR="00C51F01" w:rsidRPr="008610CA" w:rsidRDefault="00C51F01" w:rsidP="008610CA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Индикатори: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6"/>
              </w:numP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До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="000E7980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202</w:t>
            </w:r>
            <w:r w:rsidR="000E7980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оствар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e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утицај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еколошке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свијести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5000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грађана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путем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активности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промотивних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к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ампања</w:t>
            </w:r>
          </w:p>
          <w:p w:rsidR="00C51F01" w:rsidRPr="000C74AF" w:rsidRDefault="00C51F01" w:rsidP="008610CA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Одржана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манифестација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>/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догађај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Свјетски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дан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туризма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6"/>
              </w:numP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Организоване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најмање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еко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акције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или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кампање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годишње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 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6"/>
              </w:numP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Организована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најмање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једна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едукативна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радионица</w:t>
            </w:r>
            <w:proofErr w:type="spellEnd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годишње</w:t>
            </w:r>
            <w:proofErr w:type="spellEnd"/>
          </w:p>
          <w:p w:rsidR="00C51F01" w:rsidRPr="000C74AF" w:rsidRDefault="00C51F01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</w:p>
        </w:tc>
      </w:tr>
      <w:tr w:rsidR="00C51F01" w:rsidRPr="000A7C12" w:rsidTr="00A55BB9">
        <w:trPr>
          <w:trHeight w:val="983"/>
        </w:trPr>
        <w:tc>
          <w:tcPr>
            <w:tcW w:w="4928" w:type="dxa"/>
            <w:gridSpan w:val="2"/>
            <w:shd w:val="clear" w:color="auto" w:fill="auto"/>
          </w:tcPr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Главне активности:</w:t>
            </w:r>
          </w:p>
          <w:p w:rsidR="00C51F01" w:rsidRPr="000C74AF" w:rsidRDefault="00C51F01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Припремне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активности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за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догађај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обиљежавања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свејтског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дана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туризма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C51F01" w:rsidRPr="000C74AF" w:rsidRDefault="00C51F01" w:rsidP="008610CA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 w:rsidRPr="006D1752">
              <w:rPr>
                <w:rFonts w:asciiTheme="minorHAnsi" w:hAnsiTheme="minorHAnsi"/>
                <w:iCs/>
                <w:sz w:val="20"/>
                <w:szCs w:val="20"/>
              </w:rPr>
              <w:t>Реализација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6D1752">
              <w:rPr>
                <w:rFonts w:asciiTheme="minorHAnsi" w:hAnsiTheme="minorHAnsi"/>
                <w:iCs/>
                <w:sz w:val="20"/>
                <w:szCs w:val="20"/>
              </w:rPr>
              <w:t>догађаја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-</w:t>
            </w:r>
            <w:r w:rsidR="008610CA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обиљежен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Свјетски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дан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туризма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у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складу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са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темом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Свјетске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организације</w:t>
            </w:r>
            <w:proofErr w:type="spellEnd"/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Евалуација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и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мониторинг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C51F01" w:rsidRPr="000C74AF" w:rsidRDefault="00C51F01" w:rsidP="008610CA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 w:rsidRPr="00636E5A">
              <w:rPr>
                <w:rFonts w:asciiTheme="minorHAnsi" w:hAnsiTheme="minorHAnsi"/>
                <w:iCs/>
                <w:sz w:val="20"/>
                <w:szCs w:val="20"/>
              </w:rPr>
              <w:t>Идентифико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вање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теме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радионица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еко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>-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акције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>/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или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кампање</w:t>
            </w:r>
            <w:proofErr w:type="spellEnd"/>
            <w:r w:rsidRPr="000C74AF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Организовање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едукативне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радионице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еко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-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туристичке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акције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и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/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или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8610CA">
              <w:rPr>
                <w:rFonts w:asciiTheme="minorHAnsi" w:hAnsiTheme="minorHAnsi"/>
                <w:iCs/>
                <w:sz w:val="20"/>
                <w:szCs w:val="20"/>
                <w:lang w:val="en-GB"/>
              </w:rPr>
              <w:t>кампање</w:t>
            </w:r>
            <w:proofErr w:type="spellEnd"/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C51F01" w:rsidRDefault="00C51F01" w:rsidP="008610CA">
            <w:pPr>
              <w:pStyle w:val="Default"/>
              <w:numPr>
                <w:ilvl w:val="0"/>
                <w:numId w:val="7"/>
              </w:numPr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</w:pPr>
            <w:proofErr w:type="spellStart"/>
            <w:r w:rsidRPr="000A3D9A"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>Штампање</w:t>
            </w:r>
            <w:proofErr w:type="spellEnd"/>
            <w:r w:rsidRPr="000A3D9A"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0A3D9A"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>дистрибуција</w:t>
            </w:r>
            <w:proofErr w:type="spellEnd"/>
            <w:r w:rsidRPr="000A3D9A"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A3D9A"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>приручника</w:t>
            </w:r>
            <w:proofErr w:type="spellEnd"/>
            <w:r w:rsidRPr="000A3D9A"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 xml:space="preserve"> </w:t>
            </w:r>
          </w:p>
          <w:p w:rsidR="00C51F01" w:rsidRPr="00AC0174" w:rsidRDefault="00C51F01" w:rsidP="008610CA">
            <w:pPr>
              <w:pStyle w:val="Default"/>
              <w:numPr>
                <w:ilvl w:val="0"/>
                <w:numId w:val="7"/>
              </w:numPr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</w:pPr>
            <w:proofErr w:type="spellStart"/>
            <w:r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Theme="minorHAnsi" w:eastAsia="Times New Roman" w:hAnsiTheme="minorHAnsi"/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Период имплементације:</w:t>
            </w:r>
          </w:p>
          <w:p w:rsidR="00C51F01" w:rsidRPr="008610CA" w:rsidRDefault="00C51F01" w:rsidP="000E7980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822836">
              <w:rPr>
                <w:rFonts w:asciiTheme="minorHAnsi" w:hAnsiTheme="minorHAnsi"/>
                <w:sz w:val="20"/>
                <w:szCs w:val="20"/>
              </w:rPr>
              <w:t>Од</w:t>
            </w:r>
            <w:r w:rsidR="000C74AF" w:rsidRPr="00822836">
              <w:rPr>
                <w:rFonts w:asciiTheme="minorHAnsi" w:hAnsiTheme="minorHAnsi"/>
                <w:sz w:val="20"/>
                <w:szCs w:val="20"/>
              </w:rPr>
              <w:t xml:space="preserve"> 201</w:t>
            </w:r>
            <w:r w:rsidR="00FE3393">
              <w:rPr>
                <w:rFonts w:asciiTheme="minorHAnsi" w:hAnsiTheme="minorHAnsi"/>
                <w:sz w:val="20"/>
                <w:szCs w:val="20"/>
                <w:lang w:val="sr-Cyrl-CS"/>
              </w:rPr>
              <w:t>8</w:t>
            </w:r>
            <w:r w:rsidRPr="00822836">
              <w:rPr>
                <w:rFonts w:asciiTheme="minorHAnsi" w:hAnsiTheme="minorHAnsi"/>
                <w:sz w:val="20"/>
                <w:szCs w:val="20"/>
              </w:rPr>
              <w:t xml:space="preserve">. до </w:t>
            </w:r>
            <w:r w:rsidR="000E7980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Pr="00822836">
              <w:rPr>
                <w:rFonts w:asciiTheme="minorHAnsi" w:hAnsiTheme="minorHAnsi"/>
                <w:sz w:val="20"/>
                <w:szCs w:val="20"/>
              </w:rPr>
              <w:t>202</w:t>
            </w:r>
            <w:r w:rsidR="000E7980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Pr="00822836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8610CA">
              <w:rPr>
                <w:rFonts w:asciiTheme="minorHAnsi" w:hAnsiTheme="minorHAnsi"/>
                <w:sz w:val="20"/>
                <w:szCs w:val="20"/>
                <w:lang w:val="sr-Cyrl-CS"/>
              </w:rPr>
              <w:t>године</w:t>
            </w:r>
          </w:p>
        </w:tc>
      </w:tr>
      <w:tr w:rsidR="00C51F01" w:rsidRPr="000A7C12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 xml:space="preserve">Процијењена вриједност пројекта: </w:t>
            </w:r>
          </w:p>
          <w:p w:rsidR="00822836" w:rsidRPr="008610CA" w:rsidRDefault="00C51F01" w:rsidP="00A55BB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 xml:space="preserve">Укупно: </w:t>
            </w:r>
            <w:r w:rsidR="008610CA">
              <w:rPr>
                <w:rFonts w:asciiTheme="minorHAnsi" w:hAnsiTheme="minorHAnsi"/>
                <w:sz w:val="20"/>
                <w:szCs w:val="20"/>
              </w:rPr>
              <w:t>52.500</w:t>
            </w:r>
            <w:r w:rsidR="008610CA">
              <w:rPr>
                <w:rFonts w:asciiTheme="minorHAnsi" w:hAnsiTheme="minorHAnsi"/>
                <w:sz w:val="20"/>
                <w:szCs w:val="20"/>
                <w:lang w:val="sr-Cyrl-CS"/>
              </w:rPr>
              <w:t>,00</w:t>
            </w:r>
          </w:p>
          <w:p w:rsidR="0081313A" w:rsidRPr="008610CA" w:rsidRDefault="00C51F01" w:rsidP="008610CA">
            <w:pP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</w:pPr>
            <w:r w:rsidRPr="000C74AF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  <w:r w:rsidR="0081313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8610CA" w:rsidRPr="008610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2018:10.500                </w:t>
            </w:r>
            <w:r w:rsidR="008610CA" w:rsidRPr="008610CA">
              <w:rPr>
                <w:rFonts w:asciiTheme="minorHAnsi" w:hAnsiTheme="minorHAnsi"/>
                <w:iCs/>
                <w:sz w:val="20"/>
                <w:szCs w:val="20"/>
              </w:rPr>
              <w:t>2021: 10.500</w:t>
            </w:r>
          </w:p>
          <w:p w:rsidR="00C51F01" w:rsidRPr="008610CA" w:rsidRDefault="0081313A" w:rsidP="00A55BB9">
            <w:pP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</w:pP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2019</w:t>
            </w:r>
            <w:r w:rsidR="00C51F01"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:  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10</w:t>
            </w:r>
            <w:r w:rsidR="00C51F01" w:rsidRPr="008610CA">
              <w:rPr>
                <w:rFonts w:asciiTheme="minorHAnsi" w:hAnsiTheme="minorHAnsi"/>
                <w:iCs/>
                <w:sz w:val="20"/>
                <w:szCs w:val="20"/>
              </w:rPr>
              <w:t>.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5</w:t>
            </w:r>
            <w:r w:rsidR="00C51F01"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00 </w:t>
            </w:r>
            <w:r w:rsidR="008610CA" w:rsidRPr="008610CA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 xml:space="preserve">             2022: 10.500</w:t>
            </w:r>
          </w:p>
          <w:p w:rsidR="00C51F01" w:rsidRPr="008610CA" w:rsidRDefault="00C51F01" w:rsidP="00A55BB9">
            <w:pP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</w:pP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>20</w:t>
            </w:r>
            <w:r w:rsidR="0081313A" w:rsidRPr="008610CA">
              <w:rPr>
                <w:rFonts w:asciiTheme="minorHAnsi" w:hAnsiTheme="minorHAnsi"/>
                <w:iCs/>
                <w:sz w:val="20"/>
                <w:szCs w:val="20"/>
              </w:rPr>
              <w:t>20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:  </w:t>
            </w:r>
            <w:r w:rsidR="0081313A" w:rsidRPr="008610CA">
              <w:rPr>
                <w:rFonts w:asciiTheme="minorHAnsi" w:hAnsiTheme="minorHAnsi"/>
                <w:iCs/>
                <w:sz w:val="20"/>
                <w:szCs w:val="20"/>
              </w:rPr>
              <w:t>10.5</w:t>
            </w:r>
            <w:r w:rsidRPr="008610CA">
              <w:rPr>
                <w:rFonts w:asciiTheme="minorHAnsi" w:hAnsiTheme="minorHAnsi"/>
                <w:iCs/>
                <w:sz w:val="20"/>
                <w:szCs w:val="20"/>
              </w:rPr>
              <w:t xml:space="preserve">00 </w:t>
            </w:r>
          </w:p>
          <w:p w:rsidR="00C51F01" w:rsidRPr="000A7C12" w:rsidRDefault="00C51F01" w:rsidP="008610C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C51F01" w:rsidRPr="008610CA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sz w:val="20"/>
                <w:szCs w:val="20"/>
              </w:rPr>
              <w:t xml:space="preserve">А) Буџет Града (редовна буџетска средства, кредитна средства, неновчана средства): </w:t>
            </w:r>
            <w:r w:rsidR="000C74AF" w:rsidRPr="008610CA">
              <w:rPr>
                <w:rFonts w:asciiTheme="minorHAnsi" w:hAnsiTheme="minorHAnsi"/>
                <w:sz w:val="20"/>
                <w:szCs w:val="20"/>
              </w:rPr>
              <w:t>100</w:t>
            </w:r>
            <w:r w:rsidRPr="008610CA">
              <w:rPr>
                <w:rFonts w:asciiTheme="minorHAnsi" w:hAnsiTheme="minorHAnsi"/>
                <w:sz w:val="20"/>
                <w:szCs w:val="20"/>
              </w:rPr>
              <w:t xml:space="preserve"> %</w:t>
            </w:r>
          </w:p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Приватни капитал (сарадња са</w:t>
            </w:r>
            <w:r w:rsidR="008610CA">
              <w:rPr>
                <w:rFonts w:asciiTheme="minorHAnsi" w:hAnsiTheme="minorHAnsi"/>
                <w:sz w:val="20"/>
                <w:szCs w:val="20"/>
              </w:rPr>
              <w:t xml:space="preserve"> приватним    партнером):__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</w:tr>
      <w:tr w:rsidR="00C51F01" w:rsidRPr="005D2A7B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Статус припремљености пројекта:</w:t>
            </w:r>
          </w:p>
          <w:p w:rsidR="00C51F01" w:rsidRPr="00905CA8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905CA8">
              <w:rPr>
                <w:rFonts w:asciiTheme="minorHAnsi" w:hAnsiTheme="minorHAnsi"/>
                <w:b/>
                <w:sz w:val="20"/>
                <w:szCs w:val="20"/>
              </w:rPr>
              <w:t>А) спреман за имплементацију</w:t>
            </w:r>
          </w:p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C51F01" w:rsidRPr="000A7C12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Г) пројектна идеја</w:t>
            </w:r>
          </w:p>
          <w:p w:rsidR="00C51F01" w:rsidRPr="00905CA8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905CA8">
              <w:rPr>
                <w:rFonts w:asciiTheme="minorHAnsi" w:hAnsiTheme="minorHAnsi"/>
                <w:sz w:val="20"/>
                <w:szCs w:val="20"/>
              </w:rPr>
              <w:t xml:space="preserve">Д) друго (навести) </w:t>
            </w:r>
          </w:p>
        </w:tc>
        <w:tc>
          <w:tcPr>
            <w:tcW w:w="4961" w:type="dxa"/>
            <w:shd w:val="clear" w:color="auto" w:fill="FFFFFF" w:themeFill="background1"/>
          </w:tcPr>
          <w:p w:rsidR="00C51F01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Главни ризици: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пројекта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sz w:val="20"/>
                <w:szCs w:val="20"/>
              </w:rPr>
              <w:t>Административни застоји у реализацији пројекта</w:t>
            </w:r>
          </w:p>
          <w:p w:rsidR="00C51F01" w:rsidRPr="008610CA" w:rsidRDefault="00C51F01" w:rsidP="008610CA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8610CA">
              <w:rPr>
                <w:rFonts w:asciiTheme="minorHAnsi" w:hAnsiTheme="minorHAnsi"/>
                <w:sz w:val="20"/>
                <w:szCs w:val="20"/>
              </w:rPr>
              <w:t xml:space="preserve">Недовољна заинтересованост локалног становништва </w:t>
            </w:r>
          </w:p>
          <w:p w:rsidR="00C51F01" w:rsidRPr="006C3804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</w:p>
          <w:p w:rsidR="00C51F01" w:rsidRPr="005D2A7B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1F01" w:rsidRPr="006C3804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C51F01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0C74AF" w:rsidRPr="000C74AF" w:rsidRDefault="008610CA" w:rsidP="000C74AF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Град Бања Лука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0C74AF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Центар</w:t>
            </w:r>
            <w:proofErr w:type="spellEnd"/>
            <w:r w:rsidR="000C74AF" w:rsidRPr="000C74AF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за животну средину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r w:rsidR="000C74AF" w:rsidRPr="00905CA8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Министарство за просторно уређење, </w:t>
            </w:r>
          </w:p>
          <w:p w:rsidR="000C74AF" w:rsidRPr="008610CA" w:rsidRDefault="008610CA" w:rsidP="000C74AF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грађевинарство и екологију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Министарство трговине и туризма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r w:rsidR="000C74AF" w:rsidRPr="00905CA8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Министарство пољоприврде, шумарства и </w:t>
            </w:r>
          </w:p>
          <w:p w:rsidR="000C74AF" w:rsidRPr="008610CA" w:rsidRDefault="008610CA" w:rsidP="000C74AF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водопривреде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r w:rsidR="000C74AF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Министарство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 </w:t>
            </w:r>
            <w:r w:rsidR="000C74AF" w:rsidRPr="00905CA8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инд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устрије, енергетике и рударства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>, м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еђународни фондови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r w:rsidR="000C74AF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Градска развојна агенција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, </w:t>
            </w:r>
            <w:r w:rsidR="000C74AF" w:rsidRPr="00C16A22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Центар за развој и унапређење села</w:t>
            </w:r>
            <w:r>
              <w:rPr>
                <w:sz w:val="23"/>
                <w:szCs w:val="23"/>
                <w:lang w:val="sr-Cyrl-BA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Туристичка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организација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Републике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Српске</w:t>
            </w:r>
            <w:proofErr w:type="spellEnd"/>
          </w:p>
          <w:p w:rsidR="00C51F01" w:rsidRPr="000C74AF" w:rsidRDefault="00C51F01" w:rsidP="00A55BB9">
            <w:pPr>
              <w:pStyle w:val="Default"/>
              <w:rPr>
                <w:color w:val="auto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:rsidR="00C51F01" w:rsidRDefault="00C51F01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C51F01" w:rsidRPr="008610CA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84C1E">
              <w:rPr>
                <w:rFonts w:asciiTheme="minorHAnsi" w:hAnsiTheme="minorHAnsi"/>
                <w:sz w:val="20"/>
                <w:szCs w:val="20"/>
              </w:rPr>
              <w:t>Туристич</w:t>
            </w:r>
            <w:r>
              <w:rPr>
                <w:rFonts w:asciiTheme="minorHAnsi" w:hAnsiTheme="minorHAnsi"/>
                <w:sz w:val="20"/>
                <w:szCs w:val="20"/>
              </w:rPr>
              <w:t>ка организација Града Бања Лука</w:t>
            </w:r>
            <w:r w:rsidR="008610CA">
              <w:rPr>
                <w:rFonts w:asciiTheme="minorHAnsi" w:hAnsiTheme="minorHAns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  <w:p w:rsidR="00C51F01" w:rsidRPr="006C3804" w:rsidRDefault="00C51F01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5D0EA2" w:rsidRDefault="005D0EA2"/>
    <w:sectPr w:rsidR="005D0EA2" w:rsidSect="001B4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A36FA"/>
    <w:multiLevelType w:val="hybridMultilevel"/>
    <w:tmpl w:val="9F20FA4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A1C68"/>
    <w:multiLevelType w:val="hybridMultilevel"/>
    <w:tmpl w:val="D882942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67A7D"/>
    <w:multiLevelType w:val="hybridMultilevel"/>
    <w:tmpl w:val="C9F2D55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F3290"/>
    <w:multiLevelType w:val="hybridMultilevel"/>
    <w:tmpl w:val="05D2A0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997024"/>
    <w:multiLevelType w:val="hybridMultilevel"/>
    <w:tmpl w:val="BBA66DC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978AD"/>
    <w:multiLevelType w:val="hybridMultilevel"/>
    <w:tmpl w:val="ACF24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F2ACB"/>
    <w:multiLevelType w:val="hybridMultilevel"/>
    <w:tmpl w:val="C4E03B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8A6937"/>
    <w:multiLevelType w:val="hybridMultilevel"/>
    <w:tmpl w:val="4E00BF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17F5"/>
    <w:rsid w:val="000C74AF"/>
    <w:rsid w:val="000E7980"/>
    <w:rsid w:val="001B4CA3"/>
    <w:rsid w:val="0056335B"/>
    <w:rsid w:val="005D0EA2"/>
    <w:rsid w:val="006E590A"/>
    <w:rsid w:val="00712F2E"/>
    <w:rsid w:val="0081313A"/>
    <w:rsid w:val="00822836"/>
    <w:rsid w:val="008610CA"/>
    <w:rsid w:val="008B11CA"/>
    <w:rsid w:val="009817F5"/>
    <w:rsid w:val="00AC0174"/>
    <w:rsid w:val="00B62E0A"/>
    <w:rsid w:val="00BD4D65"/>
    <w:rsid w:val="00C51F01"/>
    <w:rsid w:val="00F359DA"/>
    <w:rsid w:val="00FE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1F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56335B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56335B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13</cp:revision>
  <cp:lastPrinted>2018-09-16T10:05:00Z</cp:lastPrinted>
  <dcterms:created xsi:type="dcterms:W3CDTF">2018-08-10T13:10:00Z</dcterms:created>
  <dcterms:modified xsi:type="dcterms:W3CDTF">2018-10-04T11:33:00Z</dcterms:modified>
</cp:coreProperties>
</file>